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1908"/>
        <w:gridCol w:w="7839"/>
      </w:tblGrid>
      <w:tr w:rsidR="00692F03" w:rsidRPr="00692F03" w:rsidTr="00F95092">
        <w:tc>
          <w:tcPr>
            <w:tcW w:w="9747" w:type="dxa"/>
            <w:gridSpan w:val="2"/>
          </w:tcPr>
          <w:p w:rsidR="00692F03" w:rsidRPr="00692F03" w:rsidRDefault="00692F03" w:rsidP="00F95092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b/>
                <w:sz w:val="25"/>
                <w:szCs w:val="25"/>
              </w:rPr>
            </w:pPr>
            <w:r w:rsidRPr="00692F03">
              <w:rPr>
                <w:b/>
                <w:sz w:val="25"/>
                <w:szCs w:val="25"/>
              </w:rPr>
              <w:t>ПРОГРАММА СЕМИНАРА</w:t>
            </w:r>
          </w:p>
          <w:p w:rsidR="00692F03" w:rsidRPr="00692F03" w:rsidRDefault="00692F03" w:rsidP="00F95092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b/>
                <w:sz w:val="25"/>
                <w:szCs w:val="25"/>
              </w:rPr>
            </w:pPr>
          </w:p>
          <w:p w:rsidR="00692F03" w:rsidRPr="00692F03" w:rsidRDefault="00692F03" w:rsidP="00F95092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25"/>
                <w:szCs w:val="25"/>
              </w:rPr>
            </w:pPr>
            <w:r w:rsidRPr="00692F03">
              <w:rPr>
                <w:sz w:val="25"/>
                <w:szCs w:val="25"/>
              </w:rPr>
              <w:t xml:space="preserve">для специалистов органов местного самоуправления муниципальных образований в Камчатском крае, ответственных за реализацию региональной программы капитального ремонта общего имущества в многоквартирных домах, а также для представителей управляющих организаций и заинтересованных граждан-собственников помещений </w:t>
            </w:r>
          </w:p>
          <w:p w:rsidR="00692F03" w:rsidRPr="00692F03" w:rsidRDefault="00692F03" w:rsidP="00F95092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sz w:val="25"/>
                <w:szCs w:val="25"/>
              </w:rPr>
            </w:pPr>
            <w:r w:rsidRPr="00692F03">
              <w:rPr>
                <w:sz w:val="25"/>
                <w:szCs w:val="25"/>
              </w:rPr>
              <w:t>в многоквартирных домах</w:t>
            </w:r>
          </w:p>
          <w:p w:rsidR="00692F03" w:rsidRPr="00692F03" w:rsidRDefault="00692F03" w:rsidP="00F95092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b/>
                <w:sz w:val="25"/>
                <w:szCs w:val="25"/>
              </w:rPr>
            </w:pPr>
          </w:p>
          <w:p w:rsidR="00692F03" w:rsidRPr="00692F03" w:rsidRDefault="00692F03" w:rsidP="00F95092">
            <w:pPr>
              <w:pStyle w:val="a4"/>
              <w:tabs>
                <w:tab w:val="clear" w:pos="4153"/>
                <w:tab w:val="clear" w:pos="8306"/>
              </w:tabs>
              <w:jc w:val="center"/>
              <w:rPr>
                <w:b/>
                <w:i/>
                <w:sz w:val="25"/>
                <w:szCs w:val="25"/>
              </w:rPr>
            </w:pPr>
          </w:p>
        </w:tc>
      </w:tr>
      <w:tr w:rsidR="00692F03" w:rsidRPr="00692F03" w:rsidTr="00F95092">
        <w:trPr>
          <w:trHeight w:val="782"/>
        </w:trPr>
        <w:tc>
          <w:tcPr>
            <w:tcW w:w="1908" w:type="dxa"/>
          </w:tcPr>
          <w:p w:rsidR="00692F03" w:rsidRPr="00692F03" w:rsidRDefault="00692F03" w:rsidP="00F95092">
            <w:pPr>
              <w:rPr>
                <w:sz w:val="25"/>
                <w:szCs w:val="25"/>
              </w:rPr>
            </w:pPr>
            <w:r w:rsidRPr="00692F03">
              <w:rPr>
                <w:sz w:val="25"/>
                <w:szCs w:val="25"/>
              </w:rPr>
              <w:t>10.00 - 10.15</w:t>
            </w:r>
          </w:p>
          <w:p w:rsidR="00692F03" w:rsidRPr="00692F03" w:rsidRDefault="00692F03" w:rsidP="00F95092">
            <w:pPr>
              <w:rPr>
                <w:sz w:val="25"/>
                <w:szCs w:val="25"/>
              </w:rPr>
            </w:pPr>
          </w:p>
        </w:tc>
        <w:tc>
          <w:tcPr>
            <w:tcW w:w="7839" w:type="dxa"/>
          </w:tcPr>
          <w:p w:rsidR="00692F03" w:rsidRPr="00692F03" w:rsidRDefault="00692F03" w:rsidP="00692F03">
            <w:pPr>
              <w:pStyle w:val="a3"/>
              <w:numPr>
                <w:ilvl w:val="0"/>
                <w:numId w:val="1"/>
              </w:numPr>
              <w:spacing w:before="120"/>
              <w:ind w:left="0" w:firstLine="0"/>
              <w:jc w:val="both"/>
              <w:rPr>
                <w:sz w:val="25"/>
                <w:szCs w:val="25"/>
              </w:rPr>
            </w:pPr>
            <w:r w:rsidRPr="00692F03">
              <w:rPr>
                <w:sz w:val="25"/>
                <w:szCs w:val="25"/>
              </w:rPr>
              <w:t>Введение. О системе капитального ремонта общего имущества в многоквартирных домах в Камчатском крае.</w:t>
            </w:r>
            <w:r w:rsidRPr="00692F03">
              <w:rPr>
                <w:b/>
                <w:sz w:val="25"/>
                <w:szCs w:val="25"/>
              </w:rPr>
              <w:t xml:space="preserve"> </w:t>
            </w:r>
            <w:r w:rsidRPr="00692F03">
              <w:rPr>
                <w:sz w:val="25"/>
                <w:szCs w:val="25"/>
              </w:rPr>
              <w:t>Нормативные правовые акты. Роль управляющих компаний в процессе организации проведения капитального ремонта.</w:t>
            </w:r>
          </w:p>
          <w:p w:rsidR="00692F03" w:rsidRPr="00692F03" w:rsidRDefault="00692F03" w:rsidP="00692F03">
            <w:pPr>
              <w:spacing w:before="120"/>
              <w:jc w:val="both"/>
              <w:rPr>
                <w:i/>
                <w:sz w:val="25"/>
                <w:szCs w:val="25"/>
              </w:rPr>
            </w:pPr>
            <w:r w:rsidRPr="00692F03">
              <w:rPr>
                <w:i/>
                <w:sz w:val="25"/>
                <w:szCs w:val="25"/>
              </w:rPr>
              <w:t xml:space="preserve">Бухонина Оксана Александровна, генеральный директор Фонда капитального ремонта многоквартирных домов Камчатского края, </w:t>
            </w:r>
          </w:p>
          <w:p w:rsidR="00692F03" w:rsidRDefault="00692F03" w:rsidP="00692F03">
            <w:pPr>
              <w:spacing w:before="120"/>
              <w:jc w:val="both"/>
              <w:rPr>
                <w:i/>
                <w:sz w:val="25"/>
                <w:szCs w:val="25"/>
              </w:rPr>
            </w:pPr>
            <w:r w:rsidRPr="00692F03">
              <w:rPr>
                <w:i/>
                <w:sz w:val="25"/>
                <w:szCs w:val="25"/>
              </w:rPr>
              <w:t>Конькова Елена Вячеславовна, референт отдела жилищной политики Министерства жилищно-коммунального хозяйства и энергетики Камчатского края.</w:t>
            </w:r>
          </w:p>
          <w:p w:rsidR="00692F03" w:rsidRPr="00692F03" w:rsidRDefault="00692F03" w:rsidP="00692F03">
            <w:pPr>
              <w:spacing w:before="120"/>
              <w:jc w:val="both"/>
              <w:rPr>
                <w:b/>
                <w:sz w:val="25"/>
                <w:szCs w:val="25"/>
              </w:rPr>
            </w:pPr>
            <w:r w:rsidRPr="00692F03">
              <w:rPr>
                <w:sz w:val="25"/>
                <w:szCs w:val="25"/>
              </w:rPr>
              <w:t xml:space="preserve">         </w:t>
            </w:r>
          </w:p>
        </w:tc>
      </w:tr>
      <w:tr w:rsidR="00692F03" w:rsidRPr="00692F03" w:rsidTr="00F95092">
        <w:trPr>
          <w:trHeight w:val="523"/>
        </w:trPr>
        <w:tc>
          <w:tcPr>
            <w:tcW w:w="1908" w:type="dxa"/>
          </w:tcPr>
          <w:p w:rsidR="00692F03" w:rsidRPr="00692F03" w:rsidRDefault="00692F03" w:rsidP="00F95092">
            <w:pPr>
              <w:rPr>
                <w:sz w:val="25"/>
                <w:szCs w:val="25"/>
              </w:rPr>
            </w:pPr>
            <w:r w:rsidRPr="00692F03">
              <w:rPr>
                <w:sz w:val="25"/>
                <w:szCs w:val="25"/>
              </w:rPr>
              <w:t>10.15 – 11.30</w:t>
            </w:r>
          </w:p>
        </w:tc>
        <w:tc>
          <w:tcPr>
            <w:tcW w:w="7839" w:type="dxa"/>
          </w:tcPr>
          <w:p w:rsidR="00692F03" w:rsidRPr="00692F03" w:rsidRDefault="00692F03" w:rsidP="00692F03">
            <w:pPr>
              <w:widowControl w:val="0"/>
              <w:spacing w:before="120"/>
              <w:jc w:val="both"/>
              <w:rPr>
                <w:sz w:val="25"/>
                <w:szCs w:val="25"/>
              </w:rPr>
            </w:pPr>
            <w:r w:rsidRPr="00692F03">
              <w:rPr>
                <w:b/>
                <w:sz w:val="25"/>
                <w:szCs w:val="25"/>
              </w:rPr>
              <w:t xml:space="preserve">2. </w:t>
            </w:r>
            <w:r w:rsidRPr="00692F03">
              <w:rPr>
                <w:sz w:val="25"/>
                <w:szCs w:val="25"/>
              </w:rPr>
              <w:t>Порядок установления необходимости проведения капитального ремонта общего имущества в многоквартирном доме. Порядок внесения изменений в региональную программу капитального ремонта общего имущества в многоквартирных домах (включение-исключение многоквартирных домов, изменение сроков проведени</w:t>
            </w:r>
            <w:r>
              <w:rPr>
                <w:sz w:val="25"/>
                <w:szCs w:val="25"/>
              </w:rPr>
              <w:t>я капитального ремонта и т.д.).</w:t>
            </w:r>
            <w:bookmarkStart w:id="0" w:name="_GoBack"/>
            <w:bookmarkEnd w:id="0"/>
          </w:p>
          <w:p w:rsidR="00692F03" w:rsidRPr="00692F03" w:rsidRDefault="00692F03" w:rsidP="00692F03">
            <w:pPr>
              <w:spacing w:before="120"/>
              <w:jc w:val="both"/>
              <w:rPr>
                <w:i/>
                <w:sz w:val="25"/>
                <w:szCs w:val="25"/>
              </w:rPr>
            </w:pPr>
            <w:r w:rsidRPr="00692F03">
              <w:rPr>
                <w:i/>
                <w:sz w:val="25"/>
                <w:szCs w:val="25"/>
              </w:rPr>
              <w:t xml:space="preserve">Бухонина Оксана Александровна, генеральный директор Фонда капитального ремонта многоквартирных домов Камчатского края, </w:t>
            </w:r>
          </w:p>
          <w:p w:rsidR="00692F03" w:rsidRPr="00692F03" w:rsidRDefault="00692F03" w:rsidP="00692F03">
            <w:pPr>
              <w:spacing w:before="120"/>
              <w:jc w:val="both"/>
              <w:rPr>
                <w:i/>
                <w:sz w:val="25"/>
                <w:szCs w:val="25"/>
              </w:rPr>
            </w:pPr>
            <w:r w:rsidRPr="00692F03">
              <w:rPr>
                <w:i/>
                <w:sz w:val="25"/>
                <w:szCs w:val="25"/>
              </w:rPr>
              <w:t xml:space="preserve">Конькова Елена Вячеславовна, консультант отдела жилищной политики Министерства жилищно-коммунального хозяйства и энергетики Камчатского края, </w:t>
            </w:r>
          </w:p>
          <w:p w:rsidR="00692F03" w:rsidRPr="00692F03" w:rsidRDefault="00692F03" w:rsidP="00692F03">
            <w:pPr>
              <w:spacing w:before="120"/>
              <w:jc w:val="both"/>
              <w:rPr>
                <w:sz w:val="25"/>
                <w:szCs w:val="25"/>
              </w:rPr>
            </w:pPr>
            <w:proofErr w:type="spellStart"/>
            <w:r w:rsidRPr="00692F03">
              <w:rPr>
                <w:i/>
                <w:sz w:val="25"/>
                <w:szCs w:val="25"/>
              </w:rPr>
              <w:t>Решетняк</w:t>
            </w:r>
            <w:proofErr w:type="spellEnd"/>
            <w:r w:rsidRPr="00692F03">
              <w:rPr>
                <w:i/>
                <w:sz w:val="25"/>
                <w:szCs w:val="25"/>
              </w:rPr>
              <w:t xml:space="preserve"> Юлия Валерьевна – главный специалист по организации капитального ремонта отдела по управлению фондом капитального ремонта Фонда капитального ремонта Камчатского края  </w:t>
            </w:r>
          </w:p>
        </w:tc>
      </w:tr>
      <w:tr w:rsidR="00692F03" w:rsidRPr="00692F03" w:rsidTr="00F95092">
        <w:trPr>
          <w:trHeight w:val="523"/>
        </w:trPr>
        <w:tc>
          <w:tcPr>
            <w:tcW w:w="1908" w:type="dxa"/>
          </w:tcPr>
          <w:p w:rsidR="00692F03" w:rsidRPr="00692F03" w:rsidRDefault="00692F03" w:rsidP="00F95092">
            <w:pPr>
              <w:rPr>
                <w:sz w:val="25"/>
                <w:szCs w:val="25"/>
              </w:rPr>
            </w:pPr>
            <w:r w:rsidRPr="00692F03">
              <w:rPr>
                <w:sz w:val="25"/>
                <w:szCs w:val="25"/>
              </w:rPr>
              <w:t xml:space="preserve">11.30 - 12.00 </w:t>
            </w:r>
          </w:p>
          <w:p w:rsidR="00692F03" w:rsidRPr="00692F03" w:rsidRDefault="00692F03" w:rsidP="00F95092">
            <w:pPr>
              <w:jc w:val="center"/>
              <w:rPr>
                <w:sz w:val="25"/>
                <w:szCs w:val="25"/>
              </w:rPr>
            </w:pPr>
          </w:p>
          <w:p w:rsidR="00692F03" w:rsidRPr="00692F03" w:rsidRDefault="00692F03" w:rsidP="00F95092">
            <w:pPr>
              <w:jc w:val="center"/>
              <w:rPr>
                <w:sz w:val="25"/>
                <w:szCs w:val="25"/>
              </w:rPr>
            </w:pPr>
          </w:p>
          <w:p w:rsidR="00692F03" w:rsidRPr="00692F03" w:rsidRDefault="00692F03" w:rsidP="00F95092">
            <w:pPr>
              <w:jc w:val="center"/>
              <w:rPr>
                <w:sz w:val="25"/>
                <w:szCs w:val="25"/>
              </w:rPr>
            </w:pPr>
          </w:p>
          <w:p w:rsidR="00692F03" w:rsidRPr="00692F03" w:rsidRDefault="00692F03" w:rsidP="00F95092">
            <w:pPr>
              <w:jc w:val="center"/>
              <w:rPr>
                <w:sz w:val="25"/>
                <w:szCs w:val="25"/>
              </w:rPr>
            </w:pPr>
          </w:p>
          <w:p w:rsidR="00692F03" w:rsidRPr="00692F03" w:rsidRDefault="00692F03" w:rsidP="00F95092">
            <w:pPr>
              <w:rPr>
                <w:sz w:val="25"/>
                <w:szCs w:val="25"/>
              </w:rPr>
            </w:pPr>
            <w:r w:rsidRPr="00692F03">
              <w:rPr>
                <w:sz w:val="25"/>
                <w:szCs w:val="25"/>
              </w:rPr>
              <w:t xml:space="preserve">    </w:t>
            </w:r>
          </w:p>
        </w:tc>
        <w:tc>
          <w:tcPr>
            <w:tcW w:w="7839" w:type="dxa"/>
          </w:tcPr>
          <w:p w:rsidR="00692F03" w:rsidRPr="00692F03" w:rsidRDefault="00692F03" w:rsidP="00692F03">
            <w:pPr>
              <w:widowControl w:val="0"/>
              <w:spacing w:before="120"/>
              <w:jc w:val="both"/>
              <w:rPr>
                <w:sz w:val="25"/>
                <w:szCs w:val="25"/>
              </w:rPr>
            </w:pPr>
            <w:r w:rsidRPr="00692F03">
              <w:rPr>
                <w:b/>
                <w:sz w:val="25"/>
                <w:szCs w:val="25"/>
              </w:rPr>
              <w:t>3.</w:t>
            </w:r>
            <w:r w:rsidRPr="00692F03">
              <w:rPr>
                <w:sz w:val="25"/>
                <w:szCs w:val="25"/>
              </w:rPr>
              <w:t xml:space="preserve"> Порядок формирования краткосрочного плана реализации региональной программы капитального ремонта общего имущества в многоквартирных домах.</w:t>
            </w:r>
          </w:p>
          <w:p w:rsidR="00692F03" w:rsidRPr="00692F03" w:rsidRDefault="00692F03" w:rsidP="00692F03">
            <w:pPr>
              <w:spacing w:before="120"/>
              <w:jc w:val="both"/>
              <w:rPr>
                <w:i/>
                <w:sz w:val="25"/>
                <w:szCs w:val="25"/>
              </w:rPr>
            </w:pPr>
            <w:r w:rsidRPr="00692F03">
              <w:rPr>
                <w:i/>
                <w:sz w:val="25"/>
                <w:szCs w:val="25"/>
              </w:rPr>
              <w:t xml:space="preserve">Бухонина Оксана Александровна, генеральный директор Фонда капитального ремонта многоквартирных домов Камчатского края, </w:t>
            </w:r>
          </w:p>
          <w:p w:rsidR="00692F03" w:rsidRPr="00692F03" w:rsidRDefault="00692F03" w:rsidP="00692F03">
            <w:pPr>
              <w:spacing w:before="120"/>
              <w:jc w:val="both"/>
              <w:rPr>
                <w:i/>
                <w:sz w:val="25"/>
                <w:szCs w:val="25"/>
              </w:rPr>
            </w:pPr>
            <w:r w:rsidRPr="00692F03">
              <w:rPr>
                <w:i/>
                <w:sz w:val="25"/>
                <w:szCs w:val="25"/>
              </w:rPr>
              <w:t xml:space="preserve">Конькова Елена Вячеславовна, референт отдела жилищной политики Министерства жилищно-коммунального хозяйства и энергетики Камчатского края, </w:t>
            </w:r>
          </w:p>
          <w:p w:rsidR="00692F03" w:rsidRPr="00692F03" w:rsidRDefault="00692F03" w:rsidP="00692F03">
            <w:pPr>
              <w:spacing w:before="120"/>
              <w:jc w:val="both"/>
              <w:rPr>
                <w:sz w:val="25"/>
                <w:szCs w:val="25"/>
              </w:rPr>
            </w:pPr>
            <w:proofErr w:type="spellStart"/>
            <w:r w:rsidRPr="00692F03">
              <w:rPr>
                <w:i/>
                <w:sz w:val="25"/>
                <w:szCs w:val="25"/>
              </w:rPr>
              <w:t>Решетняк</w:t>
            </w:r>
            <w:proofErr w:type="spellEnd"/>
            <w:r w:rsidRPr="00692F03">
              <w:rPr>
                <w:i/>
                <w:sz w:val="25"/>
                <w:szCs w:val="25"/>
              </w:rPr>
              <w:t xml:space="preserve"> Юлия Валерьевна – главный специалист по организации капитального ремонта отдела по управлению фондом капитального ремонта Фонда капитальн</w:t>
            </w:r>
            <w:r>
              <w:rPr>
                <w:i/>
                <w:sz w:val="25"/>
                <w:szCs w:val="25"/>
              </w:rPr>
              <w:t>ого ремонта Камчатского края</w:t>
            </w:r>
            <w:r w:rsidRPr="00692F03">
              <w:rPr>
                <w:i/>
                <w:sz w:val="25"/>
                <w:szCs w:val="25"/>
              </w:rPr>
              <w:t>.</w:t>
            </w:r>
          </w:p>
        </w:tc>
      </w:tr>
      <w:tr w:rsidR="00692F03" w:rsidRPr="00692F03" w:rsidTr="00F95092">
        <w:trPr>
          <w:trHeight w:val="523"/>
        </w:trPr>
        <w:tc>
          <w:tcPr>
            <w:tcW w:w="1908" w:type="dxa"/>
          </w:tcPr>
          <w:p w:rsidR="00692F03" w:rsidRPr="00692F03" w:rsidRDefault="00692F03" w:rsidP="00F95092">
            <w:pPr>
              <w:rPr>
                <w:sz w:val="25"/>
                <w:szCs w:val="25"/>
              </w:rPr>
            </w:pPr>
            <w:r w:rsidRPr="00692F03">
              <w:rPr>
                <w:sz w:val="25"/>
                <w:szCs w:val="25"/>
              </w:rPr>
              <w:t>12.00 – 12.15</w:t>
            </w:r>
          </w:p>
          <w:p w:rsidR="00692F03" w:rsidRPr="00692F03" w:rsidRDefault="00692F03" w:rsidP="00F95092">
            <w:pPr>
              <w:jc w:val="center"/>
              <w:rPr>
                <w:sz w:val="25"/>
                <w:szCs w:val="25"/>
              </w:rPr>
            </w:pPr>
          </w:p>
          <w:p w:rsidR="00692F03" w:rsidRPr="00692F03" w:rsidRDefault="00692F03" w:rsidP="00F95092">
            <w:pPr>
              <w:jc w:val="center"/>
              <w:rPr>
                <w:sz w:val="25"/>
                <w:szCs w:val="25"/>
              </w:rPr>
            </w:pPr>
          </w:p>
          <w:p w:rsidR="00692F03" w:rsidRPr="00692F03" w:rsidRDefault="00692F03" w:rsidP="00F95092">
            <w:pPr>
              <w:jc w:val="center"/>
              <w:rPr>
                <w:sz w:val="25"/>
                <w:szCs w:val="25"/>
              </w:rPr>
            </w:pPr>
          </w:p>
          <w:p w:rsidR="00692F03" w:rsidRPr="00692F03" w:rsidRDefault="00692F03" w:rsidP="00F95092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7839" w:type="dxa"/>
          </w:tcPr>
          <w:p w:rsidR="00692F03" w:rsidRPr="00692F03" w:rsidRDefault="00692F03" w:rsidP="00692F03">
            <w:pPr>
              <w:spacing w:before="120"/>
              <w:jc w:val="both"/>
              <w:rPr>
                <w:sz w:val="25"/>
                <w:szCs w:val="25"/>
              </w:rPr>
            </w:pPr>
            <w:r w:rsidRPr="00692F03">
              <w:rPr>
                <w:b/>
                <w:sz w:val="25"/>
                <w:szCs w:val="25"/>
              </w:rPr>
              <w:lastRenderedPageBreak/>
              <w:t>4.</w:t>
            </w:r>
            <w:r w:rsidRPr="00692F03">
              <w:rPr>
                <w:sz w:val="25"/>
                <w:szCs w:val="25"/>
              </w:rPr>
              <w:t xml:space="preserve"> Принятие решений о проведении капитального ремонта общего имущества в многоквартирных домах. Обеспечение доступа подрядных </w:t>
            </w:r>
            <w:r w:rsidRPr="00692F03">
              <w:rPr>
                <w:sz w:val="25"/>
                <w:szCs w:val="25"/>
              </w:rPr>
              <w:lastRenderedPageBreak/>
              <w:t>организаций к общему имуществу в многоквартирных домах для проведения капитального ремонта.</w:t>
            </w:r>
          </w:p>
          <w:p w:rsidR="00692F03" w:rsidRDefault="00692F03" w:rsidP="00692F03">
            <w:pPr>
              <w:spacing w:before="120"/>
              <w:jc w:val="both"/>
              <w:rPr>
                <w:i/>
                <w:sz w:val="25"/>
                <w:szCs w:val="25"/>
              </w:rPr>
            </w:pPr>
            <w:proofErr w:type="spellStart"/>
            <w:r w:rsidRPr="00692F03">
              <w:rPr>
                <w:i/>
                <w:sz w:val="25"/>
                <w:szCs w:val="25"/>
              </w:rPr>
              <w:t>Порхулев</w:t>
            </w:r>
            <w:proofErr w:type="spellEnd"/>
            <w:r w:rsidRPr="00692F03">
              <w:rPr>
                <w:i/>
                <w:sz w:val="25"/>
                <w:szCs w:val="25"/>
              </w:rPr>
              <w:t xml:space="preserve"> Алексей Николаевич, заместитель директора - начальник отдела по управлению фондом капитального ремонта Фонда капитального ремонта многоквартирных домов Камчатского края. </w:t>
            </w:r>
          </w:p>
          <w:p w:rsidR="00692F03" w:rsidRPr="00692F03" w:rsidRDefault="00692F03" w:rsidP="00692F03">
            <w:pPr>
              <w:spacing w:before="120"/>
              <w:jc w:val="both"/>
              <w:rPr>
                <w:sz w:val="25"/>
                <w:szCs w:val="25"/>
              </w:rPr>
            </w:pPr>
          </w:p>
        </w:tc>
      </w:tr>
      <w:tr w:rsidR="00692F03" w:rsidRPr="00692F03" w:rsidTr="00F95092">
        <w:trPr>
          <w:trHeight w:val="523"/>
        </w:trPr>
        <w:tc>
          <w:tcPr>
            <w:tcW w:w="1908" w:type="dxa"/>
          </w:tcPr>
          <w:p w:rsidR="00692F03" w:rsidRPr="00692F03" w:rsidRDefault="00692F03" w:rsidP="00F95092">
            <w:pPr>
              <w:rPr>
                <w:sz w:val="25"/>
                <w:szCs w:val="25"/>
              </w:rPr>
            </w:pPr>
            <w:r w:rsidRPr="00692F03">
              <w:rPr>
                <w:sz w:val="25"/>
                <w:szCs w:val="25"/>
              </w:rPr>
              <w:lastRenderedPageBreak/>
              <w:t>12.15 – 12.30</w:t>
            </w:r>
          </w:p>
        </w:tc>
        <w:tc>
          <w:tcPr>
            <w:tcW w:w="7839" w:type="dxa"/>
          </w:tcPr>
          <w:p w:rsidR="00692F03" w:rsidRPr="00692F03" w:rsidRDefault="00692F03" w:rsidP="00692F03">
            <w:pPr>
              <w:pStyle w:val="a3"/>
              <w:spacing w:before="120"/>
              <w:ind w:left="0"/>
              <w:jc w:val="both"/>
              <w:rPr>
                <w:sz w:val="25"/>
                <w:szCs w:val="25"/>
              </w:rPr>
            </w:pPr>
            <w:r w:rsidRPr="00692F03">
              <w:rPr>
                <w:b/>
                <w:sz w:val="25"/>
                <w:szCs w:val="25"/>
              </w:rPr>
              <w:t xml:space="preserve">5. </w:t>
            </w:r>
            <w:r w:rsidRPr="00692F03">
              <w:rPr>
                <w:sz w:val="25"/>
                <w:szCs w:val="25"/>
              </w:rPr>
              <w:t>Согласование проектной документации на капитальный ремонт общего имущества в многоквартирных домах. Приемка выполненных работ по капитальному ремонту общего имущества в многоквартирных домах.</w:t>
            </w:r>
          </w:p>
          <w:p w:rsidR="00692F03" w:rsidRDefault="00692F03" w:rsidP="00692F03">
            <w:pPr>
              <w:spacing w:before="120"/>
              <w:jc w:val="both"/>
              <w:rPr>
                <w:i/>
                <w:sz w:val="25"/>
                <w:szCs w:val="25"/>
              </w:rPr>
            </w:pPr>
            <w:r w:rsidRPr="00692F03">
              <w:rPr>
                <w:i/>
                <w:sz w:val="25"/>
                <w:szCs w:val="25"/>
              </w:rPr>
              <w:t>Бухонина Оксана Александровна, генеральный директор Фонда капитального ремонта многоквартирных домов Камчатского края.</w:t>
            </w:r>
          </w:p>
          <w:p w:rsidR="00692F03" w:rsidRPr="00692F03" w:rsidRDefault="00692F03" w:rsidP="00692F03">
            <w:pPr>
              <w:spacing w:before="120"/>
              <w:jc w:val="both"/>
              <w:rPr>
                <w:sz w:val="25"/>
                <w:szCs w:val="25"/>
              </w:rPr>
            </w:pPr>
          </w:p>
        </w:tc>
      </w:tr>
      <w:tr w:rsidR="00692F03" w:rsidRPr="00692F03" w:rsidTr="00F95092">
        <w:trPr>
          <w:trHeight w:val="523"/>
        </w:trPr>
        <w:tc>
          <w:tcPr>
            <w:tcW w:w="1908" w:type="dxa"/>
          </w:tcPr>
          <w:p w:rsidR="00692F03" w:rsidRPr="00692F03" w:rsidRDefault="00692F03" w:rsidP="00F95092">
            <w:pPr>
              <w:rPr>
                <w:sz w:val="25"/>
                <w:szCs w:val="25"/>
              </w:rPr>
            </w:pPr>
            <w:r w:rsidRPr="00692F03">
              <w:rPr>
                <w:sz w:val="25"/>
                <w:szCs w:val="25"/>
              </w:rPr>
              <w:t>12.30 - 13.30</w:t>
            </w:r>
          </w:p>
        </w:tc>
        <w:tc>
          <w:tcPr>
            <w:tcW w:w="7839" w:type="dxa"/>
          </w:tcPr>
          <w:p w:rsidR="00692F03" w:rsidRPr="00692F03" w:rsidRDefault="00692F03" w:rsidP="00692F03">
            <w:pPr>
              <w:widowControl w:val="0"/>
              <w:spacing w:before="120"/>
              <w:jc w:val="both"/>
              <w:rPr>
                <w:sz w:val="25"/>
                <w:szCs w:val="25"/>
              </w:rPr>
            </w:pPr>
            <w:r w:rsidRPr="00692F03">
              <w:rPr>
                <w:sz w:val="25"/>
                <w:szCs w:val="25"/>
              </w:rPr>
              <w:t>Перерыв на обед.</w:t>
            </w:r>
          </w:p>
        </w:tc>
      </w:tr>
      <w:tr w:rsidR="00692F03" w:rsidRPr="00692F03" w:rsidTr="00F95092">
        <w:trPr>
          <w:trHeight w:val="1673"/>
        </w:trPr>
        <w:tc>
          <w:tcPr>
            <w:tcW w:w="1908" w:type="dxa"/>
          </w:tcPr>
          <w:p w:rsidR="00692F03" w:rsidRPr="00692F03" w:rsidRDefault="00692F03" w:rsidP="00F95092">
            <w:pPr>
              <w:rPr>
                <w:sz w:val="25"/>
                <w:szCs w:val="25"/>
              </w:rPr>
            </w:pPr>
            <w:r w:rsidRPr="00692F03">
              <w:rPr>
                <w:sz w:val="25"/>
                <w:szCs w:val="25"/>
              </w:rPr>
              <w:t>13.30 – 13.45</w:t>
            </w:r>
          </w:p>
        </w:tc>
        <w:tc>
          <w:tcPr>
            <w:tcW w:w="7839" w:type="dxa"/>
          </w:tcPr>
          <w:p w:rsidR="00692F03" w:rsidRPr="00692F03" w:rsidRDefault="00692F03" w:rsidP="00692F03">
            <w:pPr>
              <w:spacing w:before="120"/>
              <w:jc w:val="both"/>
              <w:rPr>
                <w:sz w:val="25"/>
                <w:szCs w:val="25"/>
              </w:rPr>
            </w:pPr>
            <w:r w:rsidRPr="00692F03">
              <w:rPr>
                <w:b/>
                <w:sz w:val="25"/>
                <w:szCs w:val="25"/>
              </w:rPr>
              <w:t xml:space="preserve">6. </w:t>
            </w:r>
            <w:r w:rsidRPr="00692F03">
              <w:rPr>
                <w:sz w:val="25"/>
                <w:szCs w:val="25"/>
              </w:rPr>
              <w:t>Информирование собственников помещений в многоквартирных домах, лиц, осуществляющих управление и (или) содержание общего имущества многоквартирных домах по вопросам организации и проведения капитального ремонта общего имущества в многоквартирных домах.</w:t>
            </w:r>
          </w:p>
          <w:p w:rsidR="00692F03" w:rsidRPr="00692F03" w:rsidRDefault="00692F03" w:rsidP="00692F03">
            <w:pPr>
              <w:spacing w:before="120"/>
              <w:jc w:val="both"/>
              <w:rPr>
                <w:i/>
                <w:sz w:val="25"/>
                <w:szCs w:val="25"/>
              </w:rPr>
            </w:pPr>
            <w:r w:rsidRPr="00692F03">
              <w:rPr>
                <w:i/>
                <w:sz w:val="25"/>
                <w:szCs w:val="25"/>
              </w:rPr>
              <w:t>Конькова Елена Вячеславовна, референт отдела жилищной политики Министерства жилищно-коммунального хозяйства и энергетики Камчатского края.</w:t>
            </w:r>
          </w:p>
          <w:p w:rsidR="00692F03" w:rsidRPr="00692F03" w:rsidRDefault="00692F03" w:rsidP="00692F03">
            <w:pPr>
              <w:spacing w:before="120"/>
              <w:jc w:val="both"/>
              <w:rPr>
                <w:sz w:val="25"/>
                <w:szCs w:val="25"/>
              </w:rPr>
            </w:pPr>
          </w:p>
        </w:tc>
      </w:tr>
      <w:tr w:rsidR="00692F03" w:rsidRPr="00692F03" w:rsidTr="00F95092">
        <w:trPr>
          <w:trHeight w:val="523"/>
        </w:trPr>
        <w:tc>
          <w:tcPr>
            <w:tcW w:w="1908" w:type="dxa"/>
          </w:tcPr>
          <w:p w:rsidR="00692F03" w:rsidRPr="00692F03" w:rsidRDefault="00692F03" w:rsidP="00F95092">
            <w:pPr>
              <w:jc w:val="center"/>
              <w:rPr>
                <w:sz w:val="25"/>
                <w:szCs w:val="25"/>
              </w:rPr>
            </w:pPr>
            <w:r w:rsidRPr="00692F03">
              <w:rPr>
                <w:sz w:val="25"/>
                <w:szCs w:val="25"/>
              </w:rPr>
              <w:t>13.45 – 14.15</w:t>
            </w:r>
          </w:p>
          <w:p w:rsidR="00692F03" w:rsidRPr="00692F03" w:rsidRDefault="00692F03" w:rsidP="00F95092">
            <w:pPr>
              <w:rPr>
                <w:sz w:val="25"/>
                <w:szCs w:val="25"/>
              </w:rPr>
            </w:pPr>
          </w:p>
          <w:p w:rsidR="00692F03" w:rsidRPr="00692F03" w:rsidRDefault="00692F03" w:rsidP="00F95092">
            <w:pPr>
              <w:rPr>
                <w:sz w:val="25"/>
                <w:szCs w:val="25"/>
              </w:rPr>
            </w:pPr>
          </w:p>
          <w:p w:rsidR="00692F03" w:rsidRPr="00692F03" w:rsidRDefault="00692F03" w:rsidP="00F95092">
            <w:pPr>
              <w:rPr>
                <w:sz w:val="25"/>
                <w:szCs w:val="25"/>
              </w:rPr>
            </w:pPr>
          </w:p>
          <w:p w:rsidR="00692F03" w:rsidRPr="00692F03" w:rsidRDefault="00692F03" w:rsidP="00F95092">
            <w:pPr>
              <w:rPr>
                <w:sz w:val="25"/>
                <w:szCs w:val="25"/>
              </w:rPr>
            </w:pPr>
          </w:p>
          <w:p w:rsidR="00692F03" w:rsidRPr="00692F03" w:rsidRDefault="00692F03" w:rsidP="00F95092">
            <w:pPr>
              <w:rPr>
                <w:sz w:val="25"/>
                <w:szCs w:val="25"/>
              </w:rPr>
            </w:pPr>
          </w:p>
          <w:p w:rsidR="00692F03" w:rsidRPr="00692F03" w:rsidRDefault="00692F03" w:rsidP="00F95092">
            <w:pPr>
              <w:rPr>
                <w:sz w:val="25"/>
                <w:szCs w:val="25"/>
              </w:rPr>
            </w:pPr>
          </w:p>
          <w:p w:rsidR="00692F03" w:rsidRPr="00692F03" w:rsidRDefault="00692F03" w:rsidP="00F95092">
            <w:pPr>
              <w:rPr>
                <w:sz w:val="25"/>
                <w:szCs w:val="25"/>
              </w:rPr>
            </w:pPr>
          </w:p>
          <w:p w:rsidR="00692F03" w:rsidRPr="00692F03" w:rsidRDefault="00692F03" w:rsidP="00F95092">
            <w:pPr>
              <w:jc w:val="center"/>
              <w:rPr>
                <w:sz w:val="25"/>
                <w:szCs w:val="25"/>
              </w:rPr>
            </w:pPr>
            <w:r w:rsidRPr="00692F03">
              <w:rPr>
                <w:sz w:val="25"/>
                <w:szCs w:val="25"/>
              </w:rPr>
              <w:t>14.15-14.30</w:t>
            </w:r>
          </w:p>
        </w:tc>
        <w:tc>
          <w:tcPr>
            <w:tcW w:w="7839" w:type="dxa"/>
          </w:tcPr>
          <w:p w:rsidR="00692F03" w:rsidRPr="00692F03" w:rsidRDefault="00692F03" w:rsidP="00692F03">
            <w:pPr>
              <w:spacing w:before="120"/>
              <w:jc w:val="both"/>
              <w:rPr>
                <w:sz w:val="25"/>
                <w:szCs w:val="25"/>
              </w:rPr>
            </w:pPr>
            <w:r w:rsidRPr="00692F03">
              <w:rPr>
                <w:b/>
                <w:sz w:val="25"/>
                <w:szCs w:val="25"/>
              </w:rPr>
              <w:t xml:space="preserve">7. </w:t>
            </w:r>
            <w:r w:rsidRPr="00692F03">
              <w:rPr>
                <w:sz w:val="25"/>
                <w:szCs w:val="25"/>
              </w:rPr>
              <w:t>Формирование фондов капитального ремонта общего имущества в многоквартирных домах. Порядок перехода со счета регионального оператора на специальный счет и наоборот.</w:t>
            </w:r>
          </w:p>
          <w:p w:rsidR="00692F03" w:rsidRPr="00692F03" w:rsidRDefault="00692F03" w:rsidP="00692F03">
            <w:pPr>
              <w:spacing w:before="120"/>
              <w:jc w:val="both"/>
              <w:rPr>
                <w:i/>
                <w:sz w:val="25"/>
                <w:szCs w:val="25"/>
              </w:rPr>
            </w:pPr>
            <w:proofErr w:type="spellStart"/>
            <w:r w:rsidRPr="00692F03">
              <w:rPr>
                <w:i/>
                <w:sz w:val="25"/>
                <w:szCs w:val="25"/>
              </w:rPr>
              <w:t>Порхулев</w:t>
            </w:r>
            <w:proofErr w:type="spellEnd"/>
            <w:r w:rsidRPr="00692F03">
              <w:rPr>
                <w:i/>
                <w:sz w:val="25"/>
                <w:szCs w:val="25"/>
              </w:rPr>
              <w:t xml:space="preserve"> Алексей Николаевич, заместитель директора - начальник отдела по управлению фондом капитального ремонта Фонда капитального ремонта многоквартирных домов Камчатского края. </w:t>
            </w:r>
          </w:p>
          <w:p w:rsidR="00692F03" w:rsidRPr="00692F03" w:rsidRDefault="00692F03" w:rsidP="00692F03">
            <w:pPr>
              <w:spacing w:before="120"/>
              <w:jc w:val="both"/>
              <w:rPr>
                <w:sz w:val="25"/>
                <w:szCs w:val="25"/>
              </w:rPr>
            </w:pPr>
          </w:p>
          <w:p w:rsidR="00692F03" w:rsidRPr="00692F03" w:rsidRDefault="00692F03" w:rsidP="00692F03">
            <w:pPr>
              <w:spacing w:before="120"/>
              <w:jc w:val="both"/>
              <w:rPr>
                <w:sz w:val="25"/>
                <w:szCs w:val="25"/>
              </w:rPr>
            </w:pPr>
            <w:r w:rsidRPr="00692F03">
              <w:rPr>
                <w:b/>
                <w:sz w:val="25"/>
                <w:szCs w:val="25"/>
              </w:rPr>
              <w:t>8.</w:t>
            </w:r>
            <w:r w:rsidRPr="00692F03">
              <w:rPr>
                <w:sz w:val="25"/>
                <w:szCs w:val="25"/>
              </w:rPr>
              <w:t xml:space="preserve"> Получение государственной поддержки за счет средств краевого бюджета на возмещение затрат на проведение капитального ремонта общего имущества в многоквартирных домах.</w:t>
            </w:r>
          </w:p>
          <w:p w:rsidR="00692F03" w:rsidRPr="00692F03" w:rsidRDefault="00692F03" w:rsidP="00692F03">
            <w:pPr>
              <w:spacing w:before="120"/>
              <w:jc w:val="both"/>
              <w:rPr>
                <w:i/>
                <w:sz w:val="25"/>
                <w:szCs w:val="25"/>
              </w:rPr>
            </w:pPr>
            <w:proofErr w:type="spellStart"/>
            <w:r w:rsidRPr="00692F03">
              <w:rPr>
                <w:i/>
                <w:sz w:val="25"/>
                <w:szCs w:val="25"/>
              </w:rPr>
              <w:t>Порхулев</w:t>
            </w:r>
            <w:proofErr w:type="spellEnd"/>
            <w:r w:rsidRPr="00692F03">
              <w:rPr>
                <w:i/>
                <w:sz w:val="25"/>
                <w:szCs w:val="25"/>
              </w:rPr>
              <w:t xml:space="preserve"> Алексей Николаевич, заместитель директора - начальник отдела по управлению фондом капитального ремонта Фонда капитального ремонта многоквартирных домов Камчатского края. </w:t>
            </w:r>
          </w:p>
          <w:p w:rsidR="00692F03" w:rsidRPr="00692F03" w:rsidRDefault="00692F03" w:rsidP="00692F03">
            <w:pPr>
              <w:spacing w:before="120"/>
              <w:jc w:val="both"/>
              <w:rPr>
                <w:b/>
                <w:sz w:val="25"/>
                <w:szCs w:val="25"/>
              </w:rPr>
            </w:pPr>
          </w:p>
        </w:tc>
      </w:tr>
      <w:tr w:rsidR="00692F03" w:rsidRPr="00692F03" w:rsidTr="00F95092">
        <w:trPr>
          <w:trHeight w:val="523"/>
        </w:trPr>
        <w:tc>
          <w:tcPr>
            <w:tcW w:w="1908" w:type="dxa"/>
          </w:tcPr>
          <w:p w:rsidR="00692F03" w:rsidRPr="00692F03" w:rsidRDefault="00692F03" w:rsidP="00F95092">
            <w:pPr>
              <w:jc w:val="center"/>
              <w:rPr>
                <w:sz w:val="25"/>
                <w:szCs w:val="25"/>
              </w:rPr>
            </w:pPr>
            <w:r w:rsidRPr="00692F03">
              <w:rPr>
                <w:sz w:val="25"/>
                <w:szCs w:val="25"/>
              </w:rPr>
              <w:t>14.30 -15-00</w:t>
            </w:r>
          </w:p>
        </w:tc>
        <w:tc>
          <w:tcPr>
            <w:tcW w:w="7839" w:type="dxa"/>
          </w:tcPr>
          <w:p w:rsidR="00692F03" w:rsidRPr="00692F03" w:rsidRDefault="00692F03" w:rsidP="00692F03">
            <w:pPr>
              <w:jc w:val="both"/>
              <w:rPr>
                <w:sz w:val="25"/>
                <w:szCs w:val="25"/>
              </w:rPr>
            </w:pPr>
            <w:r w:rsidRPr="00692F03">
              <w:rPr>
                <w:sz w:val="25"/>
                <w:szCs w:val="25"/>
              </w:rPr>
              <w:t>Вопросы.</w:t>
            </w:r>
          </w:p>
        </w:tc>
      </w:tr>
    </w:tbl>
    <w:p w:rsidR="00AC29A6" w:rsidRPr="00692F03" w:rsidRDefault="00AC29A6" w:rsidP="00692F03">
      <w:pPr>
        <w:rPr>
          <w:sz w:val="24"/>
          <w:szCs w:val="24"/>
        </w:rPr>
      </w:pPr>
    </w:p>
    <w:sectPr w:rsidR="00AC29A6" w:rsidRPr="00692F03" w:rsidSect="00692F03">
      <w:pgSz w:w="11906" w:h="16838"/>
      <w:pgMar w:top="709" w:right="1134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3B5C20"/>
    <w:multiLevelType w:val="hybridMultilevel"/>
    <w:tmpl w:val="543CE4EA"/>
    <w:lvl w:ilvl="0" w:tplc="85241B50">
      <w:start w:val="1"/>
      <w:numFmt w:val="decimal"/>
      <w:lvlText w:val="%1."/>
      <w:lvlJc w:val="left"/>
      <w:pPr>
        <w:ind w:left="1094" w:hanging="4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3"/>
    <w:rsid w:val="00691EC0"/>
    <w:rsid w:val="00692F03"/>
    <w:rsid w:val="00746242"/>
    <w:rsid w:val="00AC29A6"/>
    <w:rsid w:val="00B17A5D"/>
    <w:rsid w:val="00C9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4B51A6-C965-478E-85EF-B4632BEC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F03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F03"/>
    <w:pPr>
      <w:ind w:left="720"/>
      <w:contextualSpacing/>
    </w:pPr>
  </w:style>
  <w:style w:type="paragraph" w:styleId="a4">
    <w:name w:val="header"/>
    <w:basedOn w:val="a"/>
    <w:link w:val="a5"/>
    <w:rsid w:val="00692F03"/>
    <w:pPr>
      <w:tabs>
        <w:tab w:val="center" w:pos="4153"/>
        <w:tab w:val="right" w:pos="8306"/>
      </w:tabs>
    </w:pPr>
    <w:rPr>
      <w:kern w:val="0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692F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2F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92F03"/>
    <w:rPr>
      <w:rFonts w:ascii="Segoe UI" w:eastAsia="Times New Roman" w:hAnsi="Segoe UI" w:cs="Segoe UI"/>
      <w:kern w:val="28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Кикош Екатерина Алексеевна</dc:creator>
  <cp:keywords/>
  <dc:description/>
  <cp:lastModifiedBy>Кикош Екатерина Алексеевна</cp:lastModifiedBy>
  <cp:revision>1</cp:revision>
  <cp:lastPrinted>2019-11-26T03:06:00Z</cp:lastPrinted>
  <dcterms:created xsi:type="dcterms:W3CDTF">2019-11-26T02:55:00Z</dcterms:created>
  <dcterms:modified xsi:type="dcterms:W3CDTF">2019-11-26T03:24:00Z</dcterms:modified>
</cp:coreProperties>
</file>